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4E" w:rsidRDefault="00B04D4E">
      <w:pPr>
        <w:jc w:val="center"/>
        <w:rPr>
          <w:sz w:val="18"/>
          <w:szCs w:val="32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420"/>
        <w:gridCol w:w="1992"/>
        <w:gridCol w:w="1812"/>
        <w:gridCol w:w="1812"/>
        <w:gridCol w:w="2076"/>
        <w:gridCol w:w="1446"/>
      </w:tblGrid>
      <w:tr w:rsidR="00B04D4E">
        <w:tc>
          <w:tcPr>
            <w:tcW w:w="9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Упаковочная ПОЛИЭСТЕРОВАЯ ЛЕНТА  </w:t>
            </w: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РЕТ ленты, </w:t>
            </w:r>
            <w:proofErr w:type="gramStart"/>
            <w:r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Намотка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Поверхность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Разрывное усилие, </w:t>
            </w:r>
            <w:proofErr w:type="spellStart"/>
            <w:r>
              <w:rPr>
                <w:sz w:val="18"/>
                <w:szCs w:val="18"/>
              </w:rPr>
              <w:t>кГс</w:t>
            </w:r>
            <w:proofErr w:type="spellEnd"/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руб./шт.</w:t>
            </w:r>
          </w:p>
        </w:tc>
      </w:tr>
      <w:tr w:rsidR="00B04D4E" w:rsidTr="003A48C5">
        <w:trPr>
          <w:trHeight w:val="16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12х0,60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Pr="003A48C5" w:rsidRDefault="00B04D4E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48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12х0,80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C5" w:rsidRDefault="003A48C5" w:rsidP="003A48C5">
            <w:pPr>
              <w:jc w:val="center"/>
            </w:pPr>
          </w:p>
        </w:tc>
      </w:tr>
      <w:tr w:rsidR="003A48C5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15,5х</w:t>
            </w: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  <w:r>
              <w:rPr>
                <w:sz w:val="18"/>
                <w:szCs w:val="18"/>
              </w:rPr>
              <w:t>,60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C5" w:rsidRDefault="003A48C5" w:rsidP="003A48C5">
            <w:pPr>
              <w:jc w:val="center"/>
            </w:pPr>
          </w:p>
        </w:tc>
      </w:tr>
      <w:tr w:rsidR="003A48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15,5х</w:t>
            </w: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  <w:r>
              <w:rPr>
                <w:sz w:val="18"/>
                <w:szCs w:val="18"/>
              </w:rPr>
              <w:t>,80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C5" w:rsidRDefault="003A48C5" w:rsidP="003A48C5">
            <w:pPr>
              <w:jc w:val="center"/>
            </w:pPr>
          </w:p>
        </w:tc>
      </w:tr>
      <w:tr w:rsidR="003A48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15,5х</w:t>
            </w:r>
            <w:proofErr w:type="gramStart"/>
            <w:r>
              <w:rPr>
                <w:sz w:val="18"/>
                <w:szCs w:val="18"/>
              </w:rPr>
              <w:t>0</w:t>
            </w:r>
            <w:proofErr w:type="gramEnd"/>
            <w:r>
              <w:rPr>
                <w:sz w:val="18"/>
                <w:szCs w:val="18"/>
              </w:rPr>
              <w:t>,89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C5" w:rsidRDefault="003A48C5" w:rsidP="003A48C5">
            <w:pPr>
              <w:jc w:val="center"/>
            </w:pPr>
          </w:p>
        </w:tc>
      </w:tr>
      <w:tr w:rsidR="003A48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16х1,00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C5" w:rsidRDefault="003A48C5" w:rsidP="003A48C5">
            <w:pPr>
              <w:jc w:val="center"/>
            </w:pPr>
          </w:p>
        </w:tc>
      </w:tr>
      <w:tr w:rsidR="003A48C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19х1,00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тисненая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8C5" w:rsidRDefault="003A48C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8C5" w:rsidRDefault="003A48C5" w:rsidP="003A48C5">
            <w:pPr>
              <w:jc w:val="center"/>
            </w:pPr>
          </w:p>
        </w:tc>
      </w:tr>
    </w:tbl>
    <w:p w:rsidR="00B04D4E" w:rsidRDefault="00B04D4E">
      <w:pPr>
        <w:jc w:val="center"/>
      </w:pPr>
      <w:r>
        <w:t>Вес бухты 22кг</w:t>
      </w:r>
    </w:p>
    <w:tbl>
      <w:tblPr>
        <w:tblW w:w="0" w:type="auto"/>
        <w:tblInd w:w="-84" w:type="dxa"/>
        <w:tblLayout w:type="fixed"/>
        <w:tblLook w:val="0000"/>
      </w:tblPr>
      <w:tblGrid>
        <w:gridCol w:w="444"/>
        <w:gridCol w:w="5628"/>
        <w:gridCol w:w="2064"/>
        <w:gridCol w:w="1460"/>
      </w:tblGrid>
      <w:tr w:rsidR="00B04D4E">
        <w:trPr>
          <w:trHeight w:hRule="exact" w:val="324"/>
          <w:tblHeader/>
        </w:trPr>
        <w:tc>
          <w:tcPr>
            <w:tcW w:w="9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Пряжки и скобы</w:t>
            </w:r>
          </w:p>
        </w:tc>
      </w:tr>
      <w:tr w:rsidR="00B04D4E">
        <w:trPr>
          <w:trHeight w:hRule="exact" w:val="432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Скоба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Кол-во в упаковке,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Цена за упаковку,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04D4E">
        <w:trPr>
          <w:trHeight w:hRule="exact" w:val="21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(PET-13) </w:t>
            </w:r>
            <w:proofErr w:type="spellStart"/>
            <w:r>
              <w:rPr>
                <w:sz w:val="18"/>
              </w:rPr>
              <w:t>черн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</w:p>
        </w:tc>
      </w:tr>
      <w:tr w:rsidR="00B04D4E">
        <w:trPr>
          <w:trHeight w:hRule="exact" w:val="21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(PET-13) </w:t>
            </w:r>
            <w:proofErr w:type="spellStart"/>
            <w:r>
              <w:rPr>
                <w:sz w:val="18"/>
              </w:rPr>
              <w:t>термодифузия</w:t>
            </w:r>
            <w:proofErr w:type="spellEnd"/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</w:p>
        </w:tc>
      </w:tr>
      <w:tr w:rsidR="00B04D4E">
        <w:trPr>
          <w:trHeight w:hRule="exact" w:val="21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(PET-16/10</w:t>
            </w:r>
            <w:proofErr w:type="gramStart"/>
            <w:r>
              <w:rPr>
                <w:sz w:val="18"/>
                <w:lang w:val="en-US"/>
              </w:rPr>
              <w:t>)</w:t>
            </w:r>
            <w:proofErr w:type="spellStart"/>
            <w:r>
              <w:rPr>
                <w:sz w:val="18"/>
              </w:rPr>
              <w:t>черн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</w:p>
        </w:tc>
      </w:tr>
      <w:tr w:rsidR="00B04D4E">
        <w:trPr>
          <w:trHeight w:hRule="exact" w:val="217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(PET-16/10) </w:t>
            </w:r>
            <w:proofErr w:type="spellStart"/>
            <w:r>
              <w:rPr>
                <w:sz w:val="18"/>
              </w:rPr>
              <w:t>термодифузия</w:t>
            </w:r>
            <w:proofErr w:type="spellEnd"/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</w:p>
        </w:tc>
      </w:tr>
      <w:tr w:rsidR="00B04D4E">
        <w:trPr>
          <w:trHeight w:hRule="exact" w:val="46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Пряжка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Кол-во в упаковке,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B04D4E" w:rsidRDefault="00B04D4E">
            <w:pPr>
              <w:snapToGrid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Цена за упаковку,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B04D4E">
        <w:trPr>
          <w:trHeight w:hRule="exact" w:val="24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PR-13 </w:t>
            </w:r>
            <w:proofErr w:type="spellStart"/>
            <w:r>
              <w:rPr>
                <w:sz w:val="18"/>
              </w:rPr>
              <w:t>термодифузия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</w:tr>
      <w:tr w:rsidR="00B04D4E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PR-1</w:t>
            </w:r>
            <w:r>
              <w:rPr>
                <w:sz w:val="18"/>
              </w:rPr>
              <w:t>6</w:t>
            </w:r>
            <w:r>
              <w:rPr>
                <w:sz w:val="18"/>
                <w:lang w:val="en-US"/>
              </w:rPr>
              <w:t xml:space="preserve"> </w:t>
            </w:r>
            <w:proofErr w:type="spellStart"/>
            <w:r>
              <w:rPr>
                <w:sz w:val="18"/>
              </w:rPr>
              <w:t>термодифузия</w:t>
            </w:r>
            <w:proofErr w:type="spellEnd"/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</w:p>
        </w:tc>
      </w:tr>
      <w:tr w:rsidR="00B04D4E">
        <w:trPr>
          <w:trHeight w:val="26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PR- 19 </w:t>
            </w:r>
            <w:proofErr w:type="spellStart"/>
            <w:r>
              <w:rPr>
                <w:sz w:val="18"/>
              </w:rPr>
              <w:t>термодифузия</w:t>
            </w:r>
            <w:proofErr w:type="spellEnd"/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B04D4E" w:rsidRDefault="00B04D4E">
      <w:pPr>
        <w:pStyle w:val="a1"/>
      </w:pPr>
    </w:p>
    <w:tbl>
      <w:tblPr>
        <w:tblW w:w="0" w:type="auto"/>
        <w:tblInd w:w="-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"/>
        <w:gridCol w:w="7716"/>
        <w:gridCol w:w="1398"/>
      </w:tblGrid>
      <w:tr w:rsidR="00B04D4E">
        <w:tc>
          <w:tcPr>
            <w:tcW w:w="9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9"/>
              <w:snapToGrid w:val="0"/>
            </w:pPr>
            <w:r>
              <w:t>Упаковочный инструмент</w:t>
            </w:r>
          </w:p>
        </w:tc>
      </w:tr>
      <w:tr w:rsidR="00B04D4E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</w:tr>
      <w:tr w:rsidR="00B04D4E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Клещи для ПЭТ-ленты </w:t>
            </w:r>
            <w:r>
              <w:rPr>
                <w:b/>
                <w:sz w:val="18"/>
                <w:szCs w:val="18"/>
              </w:rPr>
              <w:t>С5004</w:t>
            </w:r>
            <w:r>
              <w:rPr>
                <w:sz w:val="18"/>
                <w:szCs w:val="18"/>
              </w:rPr>
              <w:t xml:space="preserve"> (для </w:t>
            </w:r>
            <w:proofErr w:type="spellStart"/>
            <w:r>
              <w:rPr>
                <w:sz w:val="18"/>
                <w:szCs w:val="18"/>
              </w:rPr>
              <w:t>РЕТ-лент</w:t>
            </w:r>
            <w:proofErr w:type="spellEnd"/>
            <w:r>
              <w:rPr>
                <w:sz w:val="18"/>
                <w:szCs w:val="18"/>
              </w:rPr>
              <w:t xml:space="preserve"> 12-13мм)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Клещи для ПЭТ-ленты </w:t>
            </w:r>
            <w:r>
              <w:rPr>
                <w:b/>
                <w:sz w:val="18"/>
                <w:szCs w:val="18"/>
              </w:rPr>
              <w:t>С5005</w:t>
            </w:r>
            <w:r>
              <w:rPr>
                <w:sz w:val="18"/>
                <w:szCs w:val="18"/>
              </w:rPr>
              <w:t xml:space="preserve"> (для </w:t>
            </w:r>
            <w:proofErr w:type="spellStart"/>
            <w:r>
              <w:rPr>
                <w:sz w:val="18"/>
                <w:szCs w:val="18"/>
              </w:rPr>
              <w:t>РЕТ-лент</w:t>
            </w:r>
            <w:proofErr w:type="spellEnd"/>
            <w:r>
              <w:rPr>
                <w:sz w:val="18"/>
                <w:szCs w:val="18"/>
              </w:rPr>
              <w:t xml:space="preserve"> 15-16мм)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Натяжитель</w:t>
            </w:r>
            <w:proofErr w:type="spellEnd"/>
            <w:r>
              <w:rPr>
                <w:sz w:val="18"/>
                <w:szCs w:val="18"/>
              </w:rPr>
              <w:t xml:space="preserve"> ленты  </w:t>
            </w:r>
            <w:r>
              <w:rPr>
                <w:b/>
                <w:sz w:val="18"/>
                <w:szCs w:val="18"/>
              </w:rPr>
              <w:t>Р330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Натяжитель</w:t>
            </w:r>
            <w:proofErr w:type="spellEnd"/>
            <w:r>
              <w:rPr>
                <w:sz w:val="18"/>
                <w:szCs w:val="18"/>
              </w:rPr>
              <w:t xml:space="preserve"> ленты  </w:t>
            </w:r>
            <w:r>
              <w:rPr>
                <w:b/>
                <w:sz w:val="18"/>
                <w:szCs w:val="18"/>
              </w:rPr>
              <w:t>Р3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4D4E" w:rsidRDefault="00B04D4E">
            <w:pPr>
              <w:pStyle w:val="a8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04D4E" w:rsidRDefault="00B04D4E"/>
    <w:tbl>
      <w:tblPr>
        <w:tblW w:w="0" w:type="auto"/>
        <w:tblInd w:w="-59" w:type="dxa"/>
        <w:tblLayout w:type="fixed"/>
        <w:tblLook w:val="0000"/>
      </w:tblPr>
      <w:tblGrid>
        <w:gridCol w:w="420"/>
        <w:gridCol w:w="7716"/>
        <w:gridCol w:w="1450"/>
      </w:tblGrid>
      <w:tr w:rsidR="00B04D4E">
        <w:tc>
          <w:tcPr>
            <w:tcW w:w="9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Преформы</w:t>
            </w:r>
            <w:proofErr w:type="spellEnd"/>
            <w:r>
              <w:rPr>
                <w:b/>
              </w:rPr>
              <w:t>, бутылки, пробки и ручки.</w:t>
            </w: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ПЭТ - продукции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руб./шт.</w:t>
            </w: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9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 w:rsidR="003E62A0">
              <w:rPr>
                <w:sz w:val="18"/>
                <w:szCs w:val="18"/>
              </w:rPr>
              <w:t xml:space="preserve"> </w:t>
            </w:r>
            <w:r w:rsidR="00E00EE4">
              <w:rPr>
                <w:sz w:val="18"/>
                <w:szCs w:val="18"/>
              </w:rPr>
              <w:t xml:space="preserve">    </w:t>
            </w:r>
            <w:r w:rsidR="003E62A0" w:rsidRPr="00E00EE4">
              <w:rPr>
                <w:color w:val="FF0000"/>
                <w:sz w:val="18"/>
                <w:szCs w:val="18"/>
              </w:rPr>
              <w:t>100гр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17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 w:rsidR="003E62A0">
              <w:rPr>
                <w:sz w:val="18"/>
                <w:szCs w:val="18"/>
              </w:rPr>
              <w:t xml:space="preserve">  </w:t>
            </w:r>
            <w:r w:rsidR="00E00EE4" w:rsidRPr="00E00EE4">
              <w:rPr>
                <w:color w:val="FF0000"/>
                <w:sz w:val="18"/>
                <w:szCs w:val="18"/>
              </w:rPr>
              <w:t xml:space="preserve"> </w:t>
            </w:r>
            <w:r w:rsidR="003E62A0" w:rsidRPr="00E00EE4">
              <w:rPr>
                <w:color w:val="FF0000"/>
                <w:sz w:val="18"/>
                <w:szCs w:val="18"/>
              </w:rPr>
              <w:t>100мл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18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 w:rsidR="003E62A0">
              <w:rPr>
                <w:sz w:val="18"/>
                <w:szCs w:val="18"/>
              </w:rPr>
              <w:t xml:space="preserve">  </w:t>
            </w:r>
            <w:r w:rsidR="00E00EE4" w:rsidRPr="00E00EE4">
              <w:rPr>
                <w:color w:val="FF0000"/>
                <w:sz w:val="18"/>
                <w:szCs w:val="18"/>
              </w:rPr>
              <w:t xml:space="preserve"> </w:t>
            </w:r>
            <w:r w:rsidR="003E62A0" w:rsidRPr="00E00EE4">
              <w:rPr>
                <w:color w:val="FF0000"/>
                <w:sz w:val="18"/>
                <w:szCs w:val="18"/>
              </w:rPr>
              <w:t>200мл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26гр</w:t>
            </w:r>
            <w:r w:rsidR="003E62A0">
              <w:rPr>
                <w:sz w:val="18"/>
                <w:szCs w:val="18"/>
              </w:rPr>
              <w:t xml:space="preserve">  </w:t>
            </w:r>
            <w:r w:rsidR="00E00EE4">
              <w:rPr>
                <w:sz w:val="18"/>
                <w:szCs w:val="18"/>
              </w:rPr>
              <w:t xml:space="preserve"> </w:t>
            </w:r>
            <w:r w:rsidR="003E62A0" w:rsidRPr="00E00EE4">
              <w:rPr>
                <w:color w:val="FF0000"/>
                <w:sz w:val="18"/>
                <w:szCs w:val="18"/>
              </w:rPr>
              <w:t>0,5 – 1,0л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42гр </w:t>
            </w:r>
            <w:r w:rsidR="003E62A0">
              <w:rPr>
                <w:sz w:val="18"/>
                <w:szCs w:val="18"/>
              </w:rPr>
              <w:t xml:space="preserve">  </w:t>
            </w:r>
            <w:r w:rsidR="003E62A0" w:rsidRPr="00E00EE4">
              <w:rPr>
                <w:color w:val="FF0000"/>
                <w:sz w:val="18"/>
                <w:szCs w:val="18"/>
              </w:rPr>
              <w:t>1,5 -  2,0 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52гр </w:t>
            </w:r>
            <w:r w:rsidR="003E62A0">
              <w:rPr>
                <w:sz w:val="18"/>
                <w:szCs w:val="18"/>
              </w:rPr>
              <w:t xml:space="preserve">  </w:t>
            </w:r>
            <w:r w:rsidR="003E62A0" w:rsidRPr="00E00EE4">
              <w:rPr>
                <w:color w:val="FF0000"/>
                <w:sz w:val="18"/>
                <w:szCs w:val="18"/>
              </w:rPr>
              <w:t>3,0 – 4,0л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95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 w:rsidR="003E62A0">
              <w:rPr>
                <w:sz w:val="18"/>
                <w:szCs w:val="18"/>
              </w:rPr>
              <w:t xml:space="preserve">  </w:t>
            </w:r>
            <w:r w:rsidR="003E62A0" w:rsidRPr="00E00EE4">
              <w:rPr>
                <w:color w:val="FF0000"/>
                <w:sz w:val="18"/>
                <w:szCs w:val="18"/>
              </w:rPr>
              <w:t>5,0 – 5,5л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</w:t>
            </w:r>
            <w:proofErr w:type="spellStart"/>
            <w:r>
              <w:rPr>
                <w:sz w:val="18"/>
                <w:szCs w:val="18"/>
              </w:rPr>
              <w:t>преформа</w:t>
            </w:r>
            <w:proofErr w:type="spellEnd"/>
            <w:r>
              <w:rPr>
                <w:sz w:val="18"/>
                <w:szCs w:val="18"/>
              </w:rPr>
              <w:t xml:space="preserve"> 95 </w:t>
            </w:r>
            <w:proofErr w:type="spellStart"/>
            <w:r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в комплекте с </w:t>
            </w:r>
            <w:proofErr w:type="spellStart"/>
            <w:r>
              <w:rPr>
                <w:sz w:val="18"/>
                <w:szCs w:val="18"/>
              </w:rPr>
              <w:t>колпачком+ручка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Ручка для ПЭТ бутылки 5л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Пробка 2гр к </w:t>
            </w:r>
            <w:proofErr w:type="spellStart"/>
            <w:r>
              <w:rPr>
                <w:sz w:val="18"/>
                <w:szCs w:val="18"/>
              </w:rPr>
              <w:t>преформе</w:t>
            </w:r>
            <w:proofErr w:type="spellEnd"/>
            <w:r>
              <w:rPr>
                <w:sz w:val="18"/>
                <w:szCs w:val="18"/>
              </w:rPr>
              <w:t xml:space="preserve"> 9гр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Пробка 3,2гр к </w:t>
            </w:r>
            <w:proofErr w:type="spellStart"/>
            <w:r>
              <w:rPr>
                <w:sz w:val="18"/>
                <w:szCs w:val="18"/>
              </w:rPr>
              <w:t>преформе</w:t>
            </w:r>
            <w:proofErr w:type="spellEnd"/>
            <w:r>
              <w:rPr>
                <w:sz w:val="18"/>
                <w:szCs w:val="18"/>
              </w:rPr>
              <w:t xml:space="preserve"> 18гр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Пробока</w:t>
            </w:r>
            <w:proofErr w:type="spellEnd"/>
            <w:r>
              <w:rPr>
                <w:sz w:val="18"/>
                <w:szCs w:val="18"/>
              </w:rPr>
              <w:t xml:space="preserve"> для ПЭТ бутылки 5л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07AC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ACF" w:rsidRDefault="00007AC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ACF" w:rsidRDefault="00007AC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Ручка для ПЭТ бутылки 3л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ACF" w:rsidRDefault="00007ACF" w:rsidP="0042343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Пробка 1-компонентная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Пробка 2-компонентная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Пробка 16гр с клапаном (19л ПЭТ бутылка)/600шт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ПЭТ бутылка 0,5л/120шт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ПЭТ бутылка 1л/90шт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ПЭТ бутылка 1,5л/140шт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ПЭТ бутылка 2л/96шт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ПЭТ бутылка 3л/60шт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бутылка 5л/40шт в комплекте; </w:t>
            </w:r>
            <w:proofErr w:type="spellStart"/>
            <w:r>
              <w:rPr>
                <w:sz w:val="18"/>
                <w:szCs w:val="18"/>
              </w:rPr>
              <w:t>ручка+крышка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04D4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ПЭТ бутылка 5,5л/40шт в комплекте; </w:t>
            </w:r>
            <w:proofErr w:type="spellStart"/>
            <w:r>
              <w:rPr>
                <w:sz w:val="18"/>
                <w:szCs w:val="18"/>
              </w:rPr>
              <w:t>ручка+крышка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Default="00B04D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B04D4E" w:rsidRDefault="00B04D4E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Default="00136676">
      <w:pPr>
        <w:rPr>
          <w:lang w:val="en-US"/>
        </w:rPr>
      </w:pPr>
    </w:p>
    <w:p w:rsidR="00136676" w:rsidRPr="00136676" w:rsidRDefault="00136676">
      <w:pPr>
        <w:rPr>
          <w:lang w:val="en-US"/>
        </w:rPr>
      </w:pPr>
    </w:p>
    <w:tbl>
      <w:tblPr>
        <w:tblW w:w="0" w:type="auto"/>
        <w:tblInd w:w="-68" w:type="dxa"/>
        <w:tblLayout w:type="fixed"/>
        <w:tblLook w:val="0000"/>
      </w:tblPr>
      <w:tblGrid>
        <w:gridCol w:w="420"/>
        <w:gridCol w:w="7728"/>
        <w:gridCol w:w="1443"/>
      </w:tblGrid>
      <w:tr w:rsidR="00B04D4E" w:rsidRPr="00136676"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136676">
              <w:rPr>
                <w:b/>
                <w:sz w:val="32"/>
                <w:szCs w:val="32"/>
              </w:rPr>
              <w:t>Изделия из ПНД</w:t>
            </w: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№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Наименование полиэтиленовых пакетов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Цена, руб./шт.</w:t>
            </w:r>
          </w:p>
        </w:tc>
      </w:tr>
      <w:tr w:rsidR="00B04D4E" w:rsidRPr="00136676" w:rsidTr="00136676">
        <w:trPr>
          <w:trHeight w:val="27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1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 ПНД 28х50 х18мкр.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2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ПНД 28х50 х18мкр  с логотипом 2 цвета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3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с фальцами 7 см  ПНД 28х50 </w:t>
            </w:r>
            <w:proofErr w:type="spellStart"/>
            <w:r w:rsidRPr="00136676">
              <w:rPr>
                <w:sz w:val="32"/>
                <w:szCs w:val="32"/>
              </w:rPr>
              <w:t>х</w:t>
            </w:r>
            <w:proofErr w:type="spellEnd"/>
            <w:r w:rsidRPr="00136676">
              <w:rPr>
                <w:sz w:val="32"/>
                <w:szCs w:val="32"/>
              </w:rPr>
              <w:t xml:space="preserve"> 16мкр.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4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ПНД 28х50 х16мкр  с логотипом 2 цвета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5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с фальцами 7 см  ПНД 28х50 х14мкр.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6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ПНД 28х50 х14мкр  с логотипом 2 цвета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7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с фальцами 7 см  ПНД 28х50 </w:t>
            </w:r>
            <w:proofErr w:type="spellStart"/>
            <w:r w:rsidRPr="00136676">
              <w:rPr>
                <w:sz w:val="32"/>
                <w:szCs w:val="32"/>
              </w:rPr>
              <w:t>х</w:t>
            </w:r>
            <w:proofErr w:type="spellEnd"/>
            <w:r w:rsidRPr="00136676">
              <w:rPr>
                <w:sz w:val="32"/>
                <w:szCs w:val="32"/>
              </w:rPr>
              <w:t xml:space="preserve"> 12мкр.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8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майка ПНД 28х50 </w:t>
            </w:r>
            <w:proofErr w:type="spellStart"/>
            <w:r w:rsidRPr="00136676">
              <w:rPr>
                <w:sz w:val="32"/>
                <w:szCs w:val="32"/>
              </w:rPr>
              <w:t>х</w:t>
            </w:r>
            <w:proofErr w:type="spellEnd"/>
            <w:r w:rsidRPr="00136676">
              <w:rPr>
                <w:sz w:val="32"/>
                <w:szCs w:val="32"/>
              </w:rPr>
              <w:t xml:space="preserve"> 12мкр  с логотипом 2 цвета 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9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фасовочный ПНД  24х37 10 </w:t>
            </w:r>
            <w:proofErr w:type="spellStart"/>
            <w:r w:rsidRPr="00136676">
              <w:rPr>
                <w:sz w:val="32"/>
                <w:szCs w:val="32"/>
              </w:rPr>
              <w:t>мкр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B04D4E" w:rsidRPr="0013667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10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фасовочный ПНД  24х37  9 </w:t>
            </w:r>
            <w:proofErr w:type="spellStart"/>
            <w:r w:rsidRPr="00136676">
              <w:rPr>
                <w:sz w:val="32"/>
                <w:szCs w:val="32"/>
              </w:rPr>
              <w:t>мкр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B04D4E" w:rsidRPr="00136676" w:rsidRDefault="00B04D4E">
      <w:pPr>
        <w:rPr>
          <w:sz w:val="32"/>
          <w:szCs w:val="32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420"/>
        <w:gridCol w:w="7728"/>
        <w:gridCol w:w="1470"/>
      </w:tblGrid>
      <w:tr w:rsidR="00B04D4E" w:rsidRPr="00136676"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136676">
              <w:rPr>
                <w:b/>
                <w:sz w:val="32"/>
                <w:szCs w:val="32"/>
              </w:rPr>
              <w:t>Мусорные пакеты для хранения медицинских отходов</w:t>
            </w:r>
          </w:p>
        </w:tc>
      </w:tr>
      <w:tr w:rsidR="00B04D4E" w:rsidRPr="00136676"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№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Наименование полиэтиленовых пакетов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4E" w:rsidRPr="00136676" w:rsidRDefault="00B04D4E">
            <w:pPr>
              <w:snapToGrid w:val="0"/>
              <w:jc w:val="center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Цена, руб./шт.</w:t>
            </w:r>
          </w:p>
        </w:tc>
      </w:tr>
      <w:tr w:rsidR="00136676" w:rsidRPr="00136676">
        <w:trPr>
          <w:trHeight w:val="4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 w:rsidP="005E049A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Паке</w:t>
            </w:r>
            <w:r>
              <w:rPr>
                <w:sz w:val="32"/>
                <w:szCs w:val="32"/>
              </w:rPr>
              <w:t xml:space="preserve">т для сбора и хранения отходов </w:t>
            </w:r>
            <w:r w:rsidRPr="00136676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00х1</w:t>
            </w:r>
            <w:r w:rsidRPr="0013667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 xml:space="preserve">00 </w:t>
            </w:r>
            <w:r w:rsidRPr="00E42D38">
              <w:rPr>
                <w:sz w:val="32"/>
                <w:szCs w:val="32"/>
              </w:rPr>
              <w:t>60</w:t>
            </w:r>
            <w:r w:rsidRPr="00136676">
              <w:rPr>
                <w:sz w:val="32"/>
                <w:szCs w:val="32"/>
              </w:rPr>
              <w:t xml:space="preserve"> литров </w:t>
            </w:r>
          </w:p>
          <w:p w:rsidR="00136676" w:rsidRPr="00136676" w:rsidRDefault="00136676" w:rsidP="005E049A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Класс А</w:t>
            </w:r>
            <w:proofErr w:type="gramStart"/>
            <w:r w:rsidRPr="00136676">
              <w:rPr>
                <w:sz w:val="32"/>
                <w:szCs w:val="32"/>
              </w:rPr>
              <w:t>,Б</w:t>
            </w:r>
            <w:proofErr w:type="gramEnd"/>
            <w:r w:rsidRPr="00136676">
              <w:rPr>
                <w:sz w:val="32"/>
                <w:szCs w:val="32"/>
              </w:rPr>
              <w:t xml:space="preserve">,В,Г  (упаковка 1000 </w:t>
            </w:r>
            <w:proofErr w:type="spellStart"/>
            <w:r w:rsidRPr="00136676">
              <w:rPr>
                <w:sz w:val="32"/>
                <w:szCs w:val="32"/>
              </w:rPr>
              <w:t>шт</w:t>
            </w:r>
            <w:proofErr w:type="spellEnd"/>
            <w:r w:rsidRPr="00136676">
              <w:rPr>
                <w:sz w:val="32"/>
                <w:szCs w:val="3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 w:rsidP="00136676">
            <w:pPr>
              <w:snapToGrid w:val="0"/>
              <w:ind w:left="-778"/>
              <w:jc w:val="center"/>
              <w:rPr>
                <w:sz w:val="32"/>
                <w:szCs w:val="32"/>
              </w:rPr>
            </w:pPr>
          </w:p>
        </w:tc>
      </w:tr>
      <w:tr w:rsidR="00136676" w:rsidRPr="00136676">
        <w:trPr>
          <w:trHeight w:val="4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для сбора и хранения отходов 600х1000 55 литров </w:t>
            </w:r>
          </w:p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Класс А</w:t>
            </w:r>
            <w:proofErr w:type="gramStart"/>
            <w:r w:rsidRPr="00136676">
              <w:rPr>
                <w:sz w:val="32"/>
                <w:szCs w:val="32"/>
              </w:rPr>
              <w:t>,Б</w:t>
            </w:r>
            <w:proofErr w:type="gramEnd"/>
            <w:r w:rsidRPr="00136676">
              <w:rPr>
                <w:sz w:val="32"/>
                <w:szCs w:val="32"/>
              </w:rPr>
              <w:t xml:space="preserve">,В,Г  (упаковка 1000 </w:t>
            </w:r>
            <w:proofErr w:type="spellStart"/>
            <w:r w:rsidRPr="00136676">
              <w:rPr>
                <w:sz w:val="32"/>
                <w:szCs w:val="32"/>
              </w:rPr>
              <w:t>шт</w:t>
            </w:r>
            <w:proofErr w:type="spellEnd"/>
            <w:r w:rsidRPr="00136676">
              <w:rPr>
                <w:sz w:val="32"/>
                <w:szCs w:val="3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 w:rsidP="00136676">
            <w:pPr>
              <w:snapToGrid w:val="0"/>
              <w:ind w:left="-778"/>
              <w:jc w:val="center"/>
              <w:rPr>
                <w:sz w:val="32"/>
                <w:szCs w:val="32"/>
              </w:rPr>
            </w:pPr>
          </w:p>
        </w:tc>
      </w:tr>
      <w:tr w:rsidR="00136676" w:rsidRPr="00136676">
        <w:trPr>
          <w:trHeight w:val="17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7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для сбора и хранения отходов 700х800 50 литров </w:t>
            </w:r>
          </w:p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Класс А</w:t>
            </w:r>
            <w:proofErr w:type="gramStart"/>
            <w:r w:rsidRPr="00136676">
              <w:rPr>
                <w:sz w:val="32"/>
                <w:szCs w:val="32"/>
              </w:rPr>
              <w:t>,Б</w:t>
            </w:r>
            <w:proofErr w:type="gramEnd"/>
            <w:r w:rsidRPr="00136676">
              <w:rPr>
                <w:sz w:val="32"/>
                <w:szCs w:val="32"/>
              </w:rPr>
              <w:t xml:space="preserve">,В,Г  ( упаковка 1000 </w:t>
            </w:r>
            <w:proofErr w:type="spellStart"/>
            <w:r w:rsidRPr="00136676">
              <w:rPr>
                <w:sz w:val="32"/>
                <w:szCs w:val="32"/>
              </w:rPr>
              <w:t>шт</w:t>
            </w:r>
            <w:proofErr w:type="spellEnd"/>
            <w:r w:rsidRPr="00136676">
              <w:rPr>
                <w:sz w:val="32"/>
                <w:szCs w:val="3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36676" w:rsidRPr="00136676">
        <w:trPr>
          <w:trHeight w:val="17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 Пакет для сбора и хранения отходов 500х600 30 литров </w:t>
            </w:r>
          </w:p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Класс А</w:t>
            </w:r>
            <w:proofErr w:type="gramStart"/>
            <w:r w:rsidRPr="00136676">
              <w:rPr>
                <w:sz w:val="32"/>
                <w:szCs w:val="32"/>
              </w:rPr>
              <w:t>,Б</w:t>
            </w:r>
            <w:proofErr w:type="gramEnd"/>
            <w:r w:rsidRPr="00136676">
              <w:rPr>
                <w:sz w:val="32"/>
                <w:szCs w:val="32"/>
              </w:rPr>
              <w:t xml:space="preserve">,В,Г  ( Упаковка 2000 </w:t>
            </w:r>
            <w:proofErr w:type="spellStart"/>
            <w:r w:rsidRPr="00136676">
              <w:rPr>
                <w:sz w:val="32"/>
                <w:szCs w:val="32"/>
              </w:rPr>
              <w:t>шт</w:t>
            </w:r>
            <w:proofErr w:type="spellEnd"/>
            <w:r w:rsidRPr="00136676">
              <w:rPr>
                <w:sz w:val="32"/>
                <w:szCs w:val="32"/>
              </w:rPr>
              <w:t>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36676" w:rsidRPr="00136676">
        <w:trPr>
          <w:trHeight w:val="17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 Пакет для сбора и хранения отходов 330х600 18 литров </w:t>
            </w:r>
          </w:p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Класс А</w:t>
            </w:r>
            <w:proofErr w:type="gramStart"/>
            <w:r w:rsidRPr="00136676">
              <w:rPr>
                <w:sz w:val="32"/>
                <w:szCs w:val="32"/>
              </w:rPr>
              <w:t>,Б</w:t>
            </w:r>
            <w:proofErr w:type="gramEnd"/>
            <w:r w:rsidRPr="00136676">
              <w:rPr>
                <w:sz w:val="32"/>
                <w:szCs w:val="32"/>
              </w:rPr>
              <w:t xml:space="preserve">,В,Г  ( упаковка 2500 </w:t>
            </w:r>
            <w:proofErr w:type="spellStart"/>
            <w:r w:rsidRPr="00136676">
              <w:rPr>
                <w:sz w:val="32"/>
                <w:szCs w:val="32"/>
              </w:rPr>
              <w:t>шт</w:t>
            </w:r>
            <w:proofErr w:type="spellEnd"/>
            <w:r w:rsidRPr="00136676">
              <w:rPr>
                <w:sz w:val="32"/>
                <w:szCs w:val="32"/>
              </w:rPr>
              <w:t xml:space="preserve">) 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36676" w:rsidRPr="00136676">
        <w:trPr>
          <w:trHeight w:val="176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  <w:tc>
          <w:tcPr>
            <w:tcW w:w="7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Пакет для сбора и хранения отходов 330х300 8 литров </w:t>
            </w:r>
          </w:p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>Класс А</w:t>
            </w:r>
            <w:proofErr w:type="gramStart"/>
            <w:r w:rsidRPr="00136676">
              <w:rPr>
                <w:sz w:val="32"/>
                <w:szCs w:val="32"/>
              </w:rPr>
              <w:t>,Б</w:t>
            </w:r>
            <w:proofErr w:type="gramEnd"/>
            <w:r w:rsidRPr="00136676">
              <w:rPr>
                <w:sz w:val="32"/>
                <w:szCs w:val="32"/>
              </w:rPr>
              <w:t xml:space="preserve">,В,Г ( Упаковка 2500 </w:t>
            </w:r>
            <w:proofErr w:type="spellStart"/>
            <w:r w:rsidRPr="00136676">
              <w:rPr>
                <w:sz w:val="32"/>
                <w:szCs w:val="32"/>
              </w:rPr>
              <w:t>шт</w:t>
            </w:r>
            <w:proofErr w:type="spellEnd"/>
            <w:r w:rsidRPr="00136676">
              <w:rPr>
                <w:sz w:val="32"/>
                <w:szCs w:val="32"/>
              </w:rPr>
              <w:t>)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136676" w:rsidRPr="00136676">
        <w:tc>
          <w:tcPr>
            <w:tcW w:w="96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76" w:rsidRPr="00136676" w:rsidRDefault="00136676">
            <w:pPr>
              <w:snapToGrid w:val="0"/>
              <w:rPr>
                <w:sz w:val="32"/>
                <w:szCs w:val="32"/>
              </w:rPr>
            </w:pPr>
            <w:r w:rsidRPr="00136676">
              <w:rPr>
                <w:sz w:val="32"/>
                <w:szCs w:val="32"/>
              </w:rPr>
              <w:t xml:space="preserve">                                                                 Бирка и стяжка входят в стоимость пакета</w:t>
            </w:r>
          </w:p>
        </w:tc>
      </w:tr>
    </w:tbl>
    <w:p w:rsidR="00B04D4E" w:rsidRDefault="00B04D4E" w:rsidP="005F151E">
      <w:pPr>
        <w:pBdr>
          <w:top w:val="single" w:sz="8" w:space="1" w:color="000000"/>
          <w:bottom w:val="single" w:sz="8" w:space="31" w:color="000000"/>
        </w:pBdr>
        <w:jc w:val="right"/>
      </w:pPr>
    </w:p>
    <w:sectPr w:rsidR="00B04D4E" w:rsidSect="00716E84">
      <w:pgSz w:w="11906" w:h="16838"/>
      <w:pgMar w:top="142" w:right="851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B6A" w:rsidRDefault="00887B6A">
      <w:r>
        <w:separator/>
      </w:r>
    </w:p>
  </w:endnote>
  <w:endnote w:type="continuationSeparator" w:id="0">
    <w:p w:rsidR="00887B6A" w:rsidRDefault="0088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B6A" w:rsidRDefault="00887B6A">
      <w:r>
        <w:separator/>
      </w:r>
    </w:p>
  </w:footnote>
  <w:footnote w:type="continuationSeparator" w:id="0">
    <w:p w:rsidR="00887B6A" w:rsidRDefault="00887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E84"/>
    <w:rsid w:val="00007ACF"/>
    <w:rsid w:val="00136676"/>
    <w:rsid w:val="003A48C5"/>
    <w:rsid w:val="003B339B"/>
    <w:rsid w:val="003E62A0"/>
    <w:rsid w:val="0042343C"/>
    <w:rsid w:val="005F151E"/>
    <w:rsid w:val="006E3304"/>
    <w:rsid w:val="00716E84"/>
    <w:rsid w:val="007522B1"/>
    <w:rsid w:val="00887B6A"/>
    <w:rsid w:val="009301A4"/>
    <w:rsid w:val="009E060B"/>
    <w:rsid w:val="00B04D4E"/>
    <w:rsid w:val="00E00EE4"/>
    <w:rsid w:val="00E42D38"/>
    <w:rsid w:val="00E6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3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3B339B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B339B"/>
  </w:style>
  <w:style w:type="character" w:customStyle="1" w:styleId="WW-Absatz-Standardschriftart">
    <w:name w:val="WW-Absatz-Standardschriftart"/>
    <w:rsid w:val="003B339B"/>
  </w:style>
  <w:style w:type="character" w:customStyle="1" w:styleId="WW-Absatz-Standardschriftart1">
    <w:name w:val="WW-Absatz-Standardschriftart1"/>
    <w:rsid w:val="003B339B"/>
  </w:style>
  <w:style w:type="character" w:customStyle="1" w:styleId="WW-Absatz-Standardschriftart11">
    <w:name w:val="WW-Absatz-Standardschriftart11"/>
    <w:rsid w:val="003B339B"/>
  </w:style>
  <w:style w:type="character" w:customStyle="1" w:styleId="WW-Absatz-Standardschriftart111">
    <w:name w:val="WW-Absatz-Standardschriftart111"/>
    <w:rsid w:val="003B339B"/>
  </w:style>
  <w:style w:type="character" w:customStyle="1" w:styleId="WW-Absatz-Standardschriftart1111">
    <w:name w:val="WW-Absatz-Standardschriftart1111"/>
    <w:rsid w:val="003B339B"/>
  </w:style>
  <w:style w:type="character" w:customStyle="1" w:styleId="WW-Absatz-Standardschriftart11111">
    <w:name w:val="WW-Absatz-Standardschriftart11111"/>
    <w:rsid w:val="003B339B"/>
  </w:style>
  <w:style w:type="character" w:customStyle="1" w:styleId="WW-Absatz-Standardschriftart111111">
    <w:name w:val="WW-Absatz-Standardschriftart111111"/>
    <w:rsid w:val="003B339B"/>
  </w:style>
  <w:style w:type="character" w:customStyle="1" w:styleId="WW-Absatz-Standardschriftart1111111">
    <w:name w:val="WW-Absatz-Standardschriftart1111111"/>
    <w:rsid w:val="003B339B"/>
  </w:style>
  <w:style w:type="character" w:customStyle="1" w:styleId="WW-Absatz-Standardschriftart11111111">
    <w:name w:val="WW-Absatz-Standardschriftart11111111"/>
    <w:rsid w:val="003B339B"/>
  </w:style>
  <w:style w:type="character" w:customStyle="1" w:styleId="WW8Num1z0">
    <w:name w:val="WW8Num1z0"/>
    <w:rsid w:val="003B339B"/>
    <w:rPr>
      <w:rFonts w:ascii="Symbol" w:hAnsi="Symbol"/>
    </w:rPr>
  </w:style>
  <w:style w:type="character" w:customStyle="1" w:styleId="WW8Num1z1">
    <w:name w:val="WW8Num1z1"/>
    <w:rsid w:val="003B339B"/>
    <w:rPr>
      <w:rFonts w:ascii="Courier New" w:hAnsi="Courier New" w:cs="Courier New"/>
    </w:rPr>
  </w:style>
  <w:style w:type="character" w:customStyle="1" w:styleId="WW8Num1z2">
    <w:name w:val="WW8Num1z2"/>
    <w:rsid w:val="003B339B"/>
    <w:rPr>
      <w:rFonts w:ascii="Wingdings" w:hAnsi="Wingdings"/>
    </w:rPr>
  </w:style>
  <w:style w:type="character" w:customStyle="1" w:styleId="WW8Num2z0">
    <w:name w:val="WW8Num2z0"/>
    <w:rsid w:val="003B339B"/>
    <w:rPr>
      <w:b/>
    </w:rPr>
  </w:style>
  <w:style w:type="character" w:customStyle="1" w:styleId="10">
    <w:name w:val="Основной шрифт абзаца1"/>
    <w:rsid w:val="003B339B"/>
  </w:style>
  <w:style w:type="character" w:styleId="a5">
    <w:name w:val="Hyperlink"/>
    <w:basedOn w:val="10"/>
    <w:rsid w:val="003B33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3B33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3B339B"/>
    <w:pPr>
      <w:spacing w:after="120"/>
    </w:pPr>
  </w:style>
  <w:style w:type="paragraph" w:styleId="a6">
    <w:name w:val="List"/>
    <w:basedOn w:val="a1"/>
    <w:rsid w:val="003B339B"/>
    <w:rPr>
      <w:rFonts w:ascii="Arial" w:hAnsi="Arial" w:cs="Tahoma"/>
    </w:rPr>
  </w:style>
  <w:style w:type="paragraph" w:customStyle="1" w:styleId="11">
    <w:name w:val="Название1"/>
    <w:basedOn w:val="a"/>
    <w:rsid w:val="003B339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B339B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3B339B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3B339B"/>
    <w:pPr>
      <w:suppressLineNumbers/>
    </w:pPr>
  </w:style>
  <w:style w:type="paragraph" w:customStyle="1" w:styleId="a9">
    <w:name w:val="Заголовок таблицы"/>
    <w:basedOn w:val="a8"/>
    <w:rsid w:val="003B339B"/>
    <w:pPr>
      <w:jc w:val="center"/>
    </w:pPr>
    <w:rPr>
      <w:b/>
      <w:bCs/>
    </w:rPr>
  </w:style>
  <w:style w:type="paragraph" w:styleId="aa">
    <w:name w:val="header"/>
    <w:basedOn w:val="a"/>
    <w:rsid w:val="009301A4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301A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«Промполимертех»</vt:lpstr>
    </vt:vector>
  </TitlesOfParts>
  <Company>Промполимер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«Промполимертех»</dc:title>
  <dc:creator>molchanov</dc:creator>
  <cp:lastModifiedBy>Сергей Воронов</cp:lastModifiedBy>
  <cp:revision>2</cp:revision>
  <cp:lastPrinted>2014-10-01T02:47:00Z</cp:lastPrinted>
  <dcterms:created xsi:type="dcterms:W3CDTF">2021-01-21T05:05:00Z</dcterms:created>
  <dcterms:modified xsi:type="dcterms:W3CDTF">2021-01-21T05:05:00Z</dcterms:modified>
</cp:coreProperties>
</file>